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A8" w:rsidRPr="00D60D8C" w:rsidRDefault="003F05A8" w:rsidP="00866B4A">
      <w:pPr>
        <w:spacing w:after="0"/>
        <w:rPr>
          <w:rFonts w:ascii="Times" w:hAnsi="Times"/>
          <w:b/>
          <w:sz w:val="48"/>
        </w:rPr>
      </w:pPr>
      <w:bookmarkStart w:id="0" w:name="_GoBack"/>
      <w:bookmarkEnd w:id="0"/>
      <w:r w:rsidRPr="00D60D8C">
        <w:rPr>
          <w:rFonts w:ascii="Times" w:hAnsi="Times"/>
          <w:b/>
          <w:sz w:val="48"/>
        </w:rPr>
        <w:t>Answer Sheet</w:t>
      </w:r>
    </w:p>
    <w:p w:rsidR="00D60D8C" w:rsidRPr="00D60D8C" w:rsidRDefault="00D60D8C">
      <w:pPr>
        <w:rPr>
          <w:rFonts w:ascii="Times" w:hAnsi="Times"/>
          <w:sz w:val="44"/>
        </w:rPr>
      </w:pPr>
      <w:r w:rsidRPr="00D60D8C">
        <w:rPr>
          <w:rFonts w:ascii="Times" w:hAnsi="Times"/>
          <w:sz w:val="44"/>
        </w:rPr>
        <w:t>Investigating Antagonistic Muscles</w:t>
      </w:r>
    </w:p>
    <w:p w:rsidR="003F05A8" w:rsidRPr="007D2740" w:rsidRDefault="003F05A8">
      <w:pPr>
        <w:rPr>
          <w:rFonts w:ascii="Times" w:hAnsi="Times"/>
          <w:i/>
          <w:sz w:val="32"/>
        </w:rPr>
      </w:pPr>
      <w:r w:rsidRPr="007D2740">
        <w:rPr>
          <w:rFonts w:ascii="Times" w:hAnsi="Times"/>
          <w:i/>
          <w:sz w:val="32"/>
        </w:rPr>
        <w:t>Muscle Length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05A8" w:rsidRPr="003F05A8" w:rsidTr="003F05A8"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Origin of biceps muscle</w:t>
            </w:r>
          </w:p>
        </w:tc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Insertion of biceps muscle</w:t>
            </w:r>
          </w:p>
        </w:tc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Origin of triceps muscle</w:t>
            </w:r>
          </w:p>
        </w:tc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Insertion of triceps muscle</w:t>
            </w:r>
          </w:p>
        </w:tc>
      </w:tr>
      <w:tr w:rsidR="003F05A8" w:rsidRPr="003F05A8" w:rsidTr="003F05A8">
        <w:trPr>
          <w:trHeight w:val="864"/>
        </w:trPr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u w:val="single"/>
              </w:rPr>
              <w:t xml:space="preserve">    </w:t>
            </w:r>
          </w:p>
        </w:tc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</w:rPr>
            </w:pPr>
          </w:p>
        </w:tc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</w:rPr>
            </w:pPr>
          </w:p>
        </w:tc>
        <w:tc>
          <w:tcPr>
            <w:tcW w:w="2394" w:type="dxa"/>
          </w:tcPr>
          <w:p w:rsidR="003F05A8" w:rsidRPr="003F05A8" w:rsidRDefault="003F05A8">
            <w:pPr>
              <w:rPr>
                <w:rFonts w:ascii="Times" w:hAnsi="Times"/>
              </w:rPr>
            </w:pPr>
          </w:p>
        </w:tc>
      </w:tr>
    </w:tbl>
    <w:p w:rsidR="008B2487" w:rsidRPr="003F05A8" w:rsidRDefault="008B2487" w:rsidP="007B5858">
      <w:pPr>
        <w:spacing w:after="0"/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05A8" w:rsidRPr="003F05A8" w:rsidTr="003A40A3">
        <w:tc>
          <w:tcPr>
            <w:tcW w:w="2394" w:type="dxa"/>
          </w:tcPr>
          <w:p w:rsidR="003F05A8" w:rsidRPr="003F05A8" w:rsidRDefault="002267E8" w:rsidP="002267E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Muscle gets shorter</w:t>
            </w:r>
            <w:r w:rsidR="003F05A8">
              <w:rPr>
                <w:rFonts w:ascii="Times" w:hAnsi="Times"/>
                <w:b/>
              </w:rPr>
              <w:t xml:space="preserve"> when arm bends</w:t>
            </w:r>
          </w:p>
        </w:tc>
        <w:tc>
          <w:tcPr>
            <w:tcW w:w="2394" w:type="dxa"/>
          </w:tcPr>
          <w:p w:rsidR="003F05A8" w:rsidRPr="003F05A8" w:rsidRDefault="002267E8" w:rsidP="002267E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Muscle</w:t>
            </w:r>
            <w:r w:rsidR="003F05A8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 xml:space="preserve">gets longer </w:t>
            </w:r>
            <w:r w:rsidR="003F05A8">
              <w:rPr>
                <w:rFonts w:ascii="Times" w:hAnsi="Times"/>
                <w:b/>
              </w:rPr>
              <w:t>when arm bends</w:t>
            </w:r>
          </w:p>
        </w:tc>
        <w:tc>
          <w:tcPr>
            <w:tcW w:w="2394" w:type="dxa"/>
          </w:tcPr>
          <w:p w:rsidR="003F05A8" w:rsidRPr="003F05A8" w:rsidRDefault="002267E8" w:rsidP="002267E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Muscle gets shorter when arm straightens</w:t>
            </w:r>
          </w:p>
        </w:tc>
        <w:tc>
          <w:tcPr>
            <w:tcW w:w="2394" w:type="dxa"/>
          </w:tcPr>
          <w:p w:rsidR="003F05A8" w:rsidRPr="003F05A8" w:rsidRDefault="002267E8" w:rsidP="002267E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Muscle gets longer when arm straightens</w:t>
            </w:r>
          </w:p>
        </w:tc>
      </w:tr>
      <w:tr w:rsidR="003F05A8" w:rsidRPr="003F05A8" w:rsidTr="003F05A8">
        <w:trPr>
          <w:trHeight w:val="864"/>
        </w:trPr>
        <w:tc>
          <w:tcPr>
            <w:tcW w:w="2394" w:type="dxa"/>
          </w:tcPr>
          <w:p w:rsidR="003F05A8" w:rsidRPr="003F05A8" w:rsidRDefault="003F05A8" w:rsidP="003A40A3">
            <w:pPr>
              <w:rPr>
                <w:rFonts w:ascii="Times" w:hAnsi="Times"/>
              </w:rPr>
            </w:pPr>
          </w:p>
        </w:tc>
        <w:tc>
          <w:tcPr>
            <w:tcW w:w="2394" w:type="dxa"/>
          </w:tcPr>
          <w:p w:rsidR="003F05A8" w:rsidRPr="003F05A8" w:rsidRDefault="003F05A8" w:rsidP="003A40A3">
            <w:pPr>
              <w:rPr>
                <w:rFonts w:ascii="Times" w:hAnsi="Times"/>
              </w:rPr>
            </w:pPr>
          </w:p>
        </w:tc>
        <w:tc>
          <w:tcPr>
            <w:tcW w:w="2394" w:type="dxa"/>
          </w:tcPr>
          <w:p w:rsidR="003F05A8" w:rsidRPr="003F05A8" w:rsidRDefault="003F05A8" w:rsidP="003A40A3">
            <w:pPr>
              <w:rPr>
                <w:rFonts w:ascii="Times" w:hAnsi="Times"/>
              </w:rPr>
            </w:pPr>
          </w:p>
        </w:tc>
        <w:tc>
          <w:tcPr>
            <w:tcW w:w="2394" w:type="dxa"/>
          </w:tcPr>
          <w:p w:rsidR="003F05A8" w:rsidRPr="003F05A8" w:rsidRDefault="003F05A8" w:rsidP="003A40A3">
            <w:pPr>
              <w:rPr>
                <w:rFonts w:ascii="Times" w:hAnsi="Times"/>
              </w:rPr>
            </w:pPr>
          </w:p>
        </w:tc>
      </w:tr>
    </w:tbl>
    <w:p w:rsidR="003F05A8" w:rsidRDefault="003F05A8" w:rsidP="00866B4A">
      <w:pPr>
        <w:spacing w:after="0"/>
        <w:rPr>
          <w:rFonts w:ascii="Times" w:hAnsi="Times"/>
        </w:rPr>
      </w:pPr>
    </w:p>
    <w:p w:rsidR="007B5858" w:rsidRPr="007D2740" w:rsidRDefault="007B5858">
      <w:pPr>
        <w:rPr>
          <w:rFonts w:ascii="Times" w:hAnsi="Times"/>
          <w:i/>
          <w:sz w:val="32"/>
        </w:rPr>
      </w:pPr>
      <w:r w:rsidRPr="007D2740">
        <w:rPr>
          <w:rFonts w:ascii="Times" w:hAnsi="Times"/>
          <w:i/>
          <w:sz w:val="32"/>
        </w:rPr>
        <w:t>Contraction and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5858" w:rsidTr="007B5858">
        <w:tc>
          <w:tcPr>
            <w:tcW w:w="4788" w:type="dxa"/>
          </w:tcPr>
          <w:p w:rsidR="007B5858" w:rsidRPr="007B5858" w:rsidRDefault="007B5858">
            <w:pPr>
              <w:rPr>
                <w:rFonts w:ascii="Times" w:hAnsi="Times"/>
                <w:b/>
              </w:rPr>
            </w:pPr>
            <w:r w:rsidRPr="007B5858">
              <w:rPr>
                <w:rFonts w:ascii="Times" w:hAnsi="Times"/>
                <w:b/>
              </w:rPr>
              <w:t>Prediction for biceps contraction</w:t>
            </w:r>
          </w:p>
        </w:tc>
        <w:tc>
          <w:tcPr>
            <w:tcW w:w="4788" w:type="dxa"/>
          </w:tcPr>
          <w:p w:rsidR="007B5858" w:rsidRPr="007B5858" w:rsidRDefault="007B585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Observation for biceps contraction</w:t>
            </w:r>
          </w:p>
        </w:tc>
      </w:tr>
      <w:tr w:rsidR="007B5858" w:rsidTr="007B5858">
        <w:trPr>
          <w:trHeight w:val="864"/>
        </w:trPr>
        <w:tc>
          <w:tcPr>
            <w:tcW w:w="4788" w:type="dxa"/>
          </w:tcPr>
          <w:p w:rsidR="007B5858" w:rsidRPr="007B5858" w:rsidRDefault="007B5858">
            <w:pPr>
              <w:rPr>
                <w:rFonts w:ascii="Times" w:hAnsi="Times"/>
                <w:i/>
              </w:rPr>
            </w:pPr>
          </w:p>
        </w:tc>
        <w:tc>
          <w:tcPr>
            <w:tcW w:w="4788" w:type="dxa"/>
          </w:tcPr>
          <w:p w:rsidR="007B5858" w:rsidRPr="007B5858" w:rsidRDefault="007B5858">
            <w:pPr>
              <w:rPr>
                <w:rFonts w:ascii="Times" w:hAnsi="Times"/>
                <w:i/>
              </w:rPr>
            </w:pPr>
          </w:p>
        </w:tc>
      </w:tr>
    </w:tbl>
    <w:p w:rsidR="007B5858" w:rsidRDefault="007B5858" w:rsidP="007B5858">
      <w:pPr>
        <w:spacing w:after="0"/>
        <w:rPr>
          <w:rFonts w:ascii="Times" w:hAnsi="Times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5858" w:rsidTr="003A40A3">
        <w:tc>
          <w:tcPr>
            <w:tcW w:w="4788" w:type="dxa"/>
          </w:tcPr>
          <w:p w:rsidR="007B5858" w:rsidRPr="007B5858" w:rsidRDefault="007B5858" w:rsidP="007B5858">
            <w:pPr>
              <w:rPr>
                <w:rFonts w:ascii="Times" w:hAnsi="Times"/>
                <w:b/>
              </w:rPr>
            </w:pPr>
            <w:r w:rsidRPr="007B5858">
              <w:rPr>
                <w:rFonts w:ascii="Times" w:hAnsi="Times"/>
                <w:b/>
              </w:rPr>
              <w:t xml:space="preserve">Prediction for </w:t>
            </w:r>
            <w:r>
              <w:rPr>
                <w:rFonts w:ascii="Times" w:hAnsi="Times"/>
                <w:b/>
              </w:rPr>
              <w:t>equal</w:t>
            </w:r>
            <w:r w:rsidRPr="007B5858">
              <w:rPr>
                <w:rFonts w:ascii="Times" w:hAnsi="Times"/>
                <w:b/>
              </w:rPr>
              <w:t xml:space="preserve"> contraction</w:t>
            </w:r>
            <w:r>
              <w:rPr>
                <w:rFonts w:ascii="Times" w:hAnsi="Times"/>
                <w:b/>
              </w:rPr>
              <w:t xml:space="preserve"> of both</w:t>
            </w:r>
          </w:p>
        </w:tc>
        <w:tc>
          <w:tcPr>
            <w:tcW w:w="4788" w:type="dxa"/>
          </w:tcPr>
          <w:p w:rsidR="007B5858" w:rsidRPr="007B5858" w:rsidRDefault="007B5858" w:rsidP="007B585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Observation for equal contraction of both</w:t>
            </w:r>
          </w:p>
        </w:tc>
      </w:tr>
      <w:tr w:rsidR="007B5858" w:rsidTr="003A40A3">
        <w:trPr>
          <w:trHeight w:val="864"/>
        </w:trPr>
        <w:tc>
          <w:tcPr>
            <w:tcW w:w="4788" w:type="dxa"/>
          </w:tcPr>
          <w:p w:rsidR="007B5858" w:rsidRPr="007B5858" w:rsidRDefault="007B5858" w:rsidP="003A40A3">
            <w:pPr>
              <w:rPr>
                <w:rFonts w:ascii="Times" w:hAnsi="Times"/>
                <w:i/>
              </w:rPr>
            </w:pPr>
          </w:p>
        </w:tc>
        <w:tc>
          <w:tcPr>
            <w:tcW w:w="4788" w:type="dxa"/>
          </w:tcPr>
          <w:p w:rsidR="007B5858" w:rsidRPr="007B5858" w:rsidRDefault="007B5858" w:rsidP="003A40A3">
            <w:pPr>
              <w:rPr>
                <w:rFonts w:ascii="Times" w:hAnsi="Times"/>
                <w:i/>
              </w:rPr>
            </w:pPr>
          </w:p>
        </w:tc>
      </w:tr>
    </w:tbl>
    <w:p w:rsidR="007B5858" w:rsidRDefault="007B5858" w:rsidP="007B5858">
      <w:pPr>
        <w:spacing w:after="0"/>
        <w:rPr>
          <w:rFonts w:ascii="Times" w:hAnsi="Times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5858" w:rsidTr="003A40A3">
        <w:tc>
          <w:tcPr>
            <w:tcW w:w="4788" w:type="dxa"/>
          </w:tcPr>
          <w:p w:rsidR="007B5858" w:rsidRPr="007B5858" w:rsidRDefault="007B5858" w:rsidP="007B5858">
            <w:pPr>
              <w:rPr>
                <w:rFonts w:ascii="Times" w:hAnsi="Times"/>
                <w:b/>
              </w:rPr>
            </w:pPr>
            <w:r w:rsidRPr="007B5858">
              <w:rPr>
                <w:rFonts w:ascii="Times" w:hAnsi="Times"/>
                <w:b/>
              </w:rPr>
              <w:t xml:space="preserve">Prediction for </w:t>
            </w:r>
            <w:r>
              <w:rPr>
                <w:rFonts w:ascii="Times" w:hAnsi="Times"/>
                <w:b/>
              </w:rPr>
              <w:t>triceps contraction</w:t>
            </w:r>
          </w:p>
        </w:tc>
        <w:tc>
          <w:tcPr>
            <w:tcW w:w="4788" w:type="dxa"/>
          </w:tcPr>
          <w:p w:rsidR="007B5858" w:rsidRPr="007B5858" w:rsidRDefault="007B5858" w:rsidP="007B585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Observation for triceps contraction</w:t>
            </w:r>
          </w:p>
        </w:tc>
      </w:tr>
      <w:tr w:rsidR="007B5858" w:rsidTr="003A40A3">
        <w:trPr>
          <w:trHeight w:val="864"/>
        </w:trPr>
        <w:tc>
          <w:tcPr>
            <w:tcW w:w="4788" w:type="dxa"/>
          </w:tcPr>
          <w:p w:rsidR="007B5858" w:rsidRPr="007B5858" w:rsidRDefault="007B5858" w:rsidP="003A40A3">
            <w:pPr>
              <w:rPr>
                <w:rFonts w:ascii="Times" w:hAnsi="Times"/>
                <w:i/>
              </w:rPr>
            </w:pPr>
          </w:p>
        </w:tc>
        <w:tc>
          <w:tcPr>
            <w:tcW w:w="4788" w:type="dxa"/>
          </w:tcPr>
          <w:p w:rsidR="007B5858" w:rsidRPr="007B5858" w:rsidRDefault="007B5858" w:rsidP="003A40A3">
            <w:pPr>
              <w:rPr>
                <w:rFonts w:ascii="Times" w:hAnsi="Times"/>
                <w:i/>
              </w:rPr>
            </w:pPr>
          </w:p>
        </w:tc>
      </w:tr>
    </w:tbl>
    <w:p w:rsidR="007B5858" w:rsidRDefault="007B5858" w:rsidP="007B5858">
      <w:pPr>
        <w:spacing w:after="0"/>
        <w:rPr>
          <w:rFonts w:ascii="Times" w:hAnsi="Times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5858" w:rsidTr="007B5858">
        <w:tc>
          <w:tcPr>
            <w:tcW w:w="9576" w:type="dxa"/>
          </w:tcPr>
          <w:p w:rsidR="007B5858" w:rsidRPr="007B5858" w:rsidRDefault="007B5858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Additional Observations</w:t>
            </w:r>
          </w:p>
        </w:tc>
      </w:tr>
      <w:tr w:rsidR="007B5858" w:rsidTr="00866B4A">
        <w:trPr>
          <w:trHeight w:val="1835"/>
        </w:trPr>
        <w:tc>
          <w:tcPr>
            <w:tcW w:w="9576" w:type="dxa"/>
          </w:tcPr>
          <w:p w:rsidR="007B5858" w:rsidRPr="007B5858" w:rsidRDefault="007B5858">
            <w:pPr>
              <w:rPr>
                <w:rFonts w:ascii="Times" w:hAnsi="Times"/>
                <w:i/>
              </w:rPr>
            </w:pPr>
          </w:p>
        </w:tc>
      </w:tr>
    </w:tbl>
    <w:p w:rsidR="009E0457" w:rsidRDefault="009E0457" w:rsidP="009E0457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lastRenderedPageBreak/>
        <w:t>Testing Mechanical Advantage</w:t>
      </w:r>
    </w:p>
    <w:p w:rsidR="009E0457" w:rsidRPr="007F4349" w:rsidRDefault="009E0457" w:rsidP="009E0457">
      <w:pPr>
        <w:rPr>
          <w:rFonts w:ascii="Times" w:hAnsi="Times"/>
          <w:i/>
          <w:sz w:val="32"/>
        </w:rPr>
      </w:pPr>
      <w:r w:rsidRPr="007F4349">
        <w:rPr>
          <w:rFonts w:ascii="Times" w:hAnsi="Times"/>
          <w:i/>
          <w:sz w:val="32"/>
        </w:rPr>
        <w:t>Calculating Resistance Force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3798"/>
      </w:tblGrid>
      <w:tr w:rsidR="009E0457" w:rsidTr="009B5916">
        <w:tc>
          <w:tcPr>
            <w:tcW w:w="2088" w:type="dxa"/>
          </w:tcPr>
          <w:p w:rsidR="009E0457" w:rsidRPr="00AA0043" w:rsidRDefault="009E0457" w:rsidP="009B5916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Total Mass (kg)</w:t>
            </w:r>
          </w:p>
        </w:tc>
        <w:tc>
          <w:tcPr>
            <w:tcW w:w="3690" w:type="dxa"/>
          </w:tcPr>
          <w:p w:rsidR="009E0457" w:rsidRPr="00766787" w:rsidRDefault="009E0457" w:rsidP="009B5916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Acceleration due to gravity (m/s</w:t>
            </w:r>
            <w:r>
              <w:rPr>
                <w:rFonts w:ascii="Times" w:hAnsi="Times"/>
                <w:b/>
                <w:sz w:val="24"/>
                <w:vertAlign w:val="superscript"/>
              </w:rPr>
              <w:t>2</w:t>
            </w:r>
            <w:r>
              <w:rPr>
                <w:rFonts w:ascii="Times" w:hAnsi="Times"/>
                <w:b/>
                <w:sz w:val="24"/>
              </w:rPr>
              <w:t>)</w:t>
            </w:r>
          </w:p>
        </w:tc>
        <w:tc>
          <w:tcPr>
            <w:tcW w:w="3798" w:type="dxa"/>
          </w:tcPr>
          <w:p w:rsidR="009E0457" w:rsidRPr="00AA0043" w:rsidRDefault="009E0457" w:rsidP="009B5916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Resistance Force (</w:t>
            </w:r>
            <w:proofErr w:type="spellStart"/>
            <w:r>
              <w:rPr>
                <w:rFonts w:ascii="Times" w:hAnsi="Times"/>
                <w:b/>
                <w:sz w:val="24"/>
              </w:rPr>
              <w:t>Newtons</w:t>
            </w:r>
            <w:proofErr w:type="spellEnd"/>
            <w:r>
              <w:rPr>
                <w:rFonts w:ascii="Times" w:hAnsi="Times"/>
                <w:b/>
                <w:sz w:val="24"/>
              </w:rPr>
              <w:t xml:space="preserve"> or N)</w:t>
            </w:r>
          </w:p>
        </w:tc>
      </w:tr>
      <w:tr w:rsidR="009E0457" w:rsidTr="009E0457">
        <w:trPr>
          <w:trHeight w:val="1296"/>
        </w:trPr>
        <w:tc>
          <w:tcPr>
            <w:tcW w:w="2088" w:type="dxa"/>
          </w:tcPr>
          <w:p w:rsidR="009E0457" w:rsidRPr="00AA0043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3690" w:type="dxa"/>
          </w:tcPr>
          <w:p w:rsidR="009E0457" w:rsidRPr="00AA0043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3798" w:type="dxa"/>
          </w:tcPr>
          <w:p w:rsidR="009E0457" w:rsidRPr="00AA0043" w:rsidRDefault="009E0457" w:rsidP="009B5916">
            <w:pPr>
              <w:rPr>
                <w:rFonts w:ascii="Times" w:hAnsi="Times"/>
                <w:sz w:val="24"/>
              </w:rPr>
            </w:pPr>
          </w:p>
        </w:tc>
      </w:tr>
    </w:tbl>
    <w:p w:rsidR="009E0457" w:rsidRPr="007F4349" w:rsidRDefault="009E0457" w:rsidP="009E0457">
      <w:pPr>
        <w:spacing w:after="0"/>
        <w:rPr>
          <w:rFonts w:ascii="Times" w:hAnsi="Times"/>
          <w:i/>
          <w:sz w:val="32"/>
        </w:rPr>
      </w:pPr>
    </w:p>
    <w:p w:rsidR="009E0457" w:rsidRPr="007F4349" w:rsidRDefault="009E0457" w:rsidP="009E0457">
      <w:pPr>
        <w:spacing w:after="0"/>
        <w:rPr>
          <w:rFonts w:ascii="Times" w:hAnsi="Times"/>
          <w:i/>
          <w:sz w:val="32"/>
        </w:rPr>
      </w:pPr>
      <w:r w:rsidRPr="007F4349">
        <w:rPr>
          <w:rFonts w:ascii="Times" w:hAnsi="Times"/>
          <w:i/>
          <w:sz w:val="32"/>
        </w:rPr>
        <w:t xml:space="preserve">Measuring Effort Force, Calculating Mechanical Advantage and </w:t>
      </w:r>
    </w:p>
    <w:p w:rsidR="009E0457" w:rsidRPr="007F4349" w:rsidRDefault="009E0457" w:rsidP="009E0457">
      <w:pPr>
        <w:rPr>
          <w:rFonts w:ascii="Times" w:hAnsi="Times"/>
          <w:i/>
          <w:sz w:val="32"/>
        </w:rPr>
      </w:pPr>
      <w:r w:rsidRPr="007F4349">
        <w:rPr>
          <w:rFonts w:ascii="Times" w:hAnsi="Times"/>
          <w:i/>
          <w:sz w:val="32"/>
        </w:rPr>
        <w:t xml:space="preserve">Measuring </w:t>
      </w:r>
      <w:r w:rsidR="00A67174">
        <w:rPr>
          <w:rFonts w:ascii="Times" w:hAnsi="Times"/>
          <w:i/>
          <w:sz w:val="32"/>
        </w:rPr>
        <w:t xml:space="preserve">the </w:t>
      </w:r>
      <w:r w:rsidRPr="007F4349">
        <w:rPr>
          <w:rFonts w:ascii="Times" w:hAnsi="Times"/>
          <w:i/>
          <w:sz w:val="32"/>
        </w:rPr>
        <w:t xml:space="preserve">Effort </w:t>
      </w:r>
      <w:r w:rsidR="00A67174">
        <w:rPr>
          <w:rFonts w:ascii="Times" w:hAnsi="Times"/>
          <w:i/>
          <w:sz w:val="32"/>
        </w:rPr>
        <w:t>Arm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918"/>
        <w:gridCol w:w="1918"/>
        <w:gridCol w:w="1918"/>
        <w:gridCol w:w="1918"/>
        <w:gridCol w:w="1919"/>
      </w:tblGrid>
      <w:tr w:rsidR="009E0457" w:rsidTr="009B5916">
        <w:trPr>
          <w:trHeight w:val="683"/>
        </w:trPr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Biceps Insertion</w:t>
            </w: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Effort Force (</w:t>
            </w:r>
            <w:proofErr w:type="spellStart"/>
            <w:r>
              <w:rPr>
                <w:rFonts w:ascii="Times" w:hAnsi="Times"/>
                <w:b/>
                <w:sz w:val="24"/>
              </w:rPr>
              <w:t>Newtons</w:t>
            </w:r>
            <w:proofErr w:type="spellEnd"/>
            <w:r>
              <w:rPr>
                <w:rFonts w:ascii="Times" w:hAnsi="Times"/>
                <w:b/>
                <w:sz w:val="24"/>
              </w:rPr>
              <w:t>)</w:t>
            </w: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Resistance Force (</w:t>
            </w:r>
            <w:proofErr w:type="spellStart"/>
            <w:r>
              <w:rPr>
                <w:rFonts w:ascii="Times" w:hAnsi="Times"/>
                <w:b/>
                <w:sz w:val="24"/>
              </w:rPr>
              <w:t>Newtons</w:t>
            </w:r>
            <w:proofErr w:type="spellEnd"/>
            <w:r>
              <w:rPr>
                <w:rFonts w:ascii="Times" w:hAnsi="Times"/>
                <w:b/>
                <w:sz w:val="24"/>
              </w:rPr>
              <w:t>)</w:t>
            </w: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>Mechanical Advantage</w:t>
            </w:r>
          </w:p>
        </w:tc>
        <w:tc>
          <w:tcPr>
            <w:tcW w:w="1919" w:type="dxa"/>
          </w:tcPr>
          <w:p w:rsidR="009E0457" w:rsidRPr="00E50194" w:rsidRDefault="009E0457" w:rsidP="00B96870">
            <w:pPr>
              <w:rPr>
                <w:rFonts w:ascii="Times" w:hAnsi="Times"/>
                <w:b/>
                <w:sz w:val="24"/>
              </w:rPr>
            </w:pPr>
            <w:r>
              <w:rPr>
                <w:rFonts w:ascii="Times" w:hAnsi="Times"/>
                <w:b/>
                <w:sz w:val="24"/>
              </w:rPr>
              <w:t xml:space="preserve">Effort </w:t>
            </w:r>
            <w:r w:rsidR="00B96870">
              <w:rPr>
                <w:rFonts w:ascii="Times" w:hAnsi="Times"/>
                <w:b/>
                <w:sz w:val="24"/>
              </w:rPr>
              <w:t xml:space="preserve">Arm </w:t>
            </w:r>
            <w:r>
              <w:rPr>
                <w:rFonts w:ascii="Times" w:hAnsi="Times"/>
                <w:b/>
                <w:sz w:val="24"/>
              </w:rPr>
              <w:t>(centimeters)</w:t>
            </w:r>
          </w:p>
        </w:tc>
      </w:tr>
      <w:tr w:rsidR="009E0457" w:rsidTr="009E0457">
        <w:trPr>
          <w:trHeight w:val="1296"/>
        </w:trPr>
        <w:tc>
          <w:tcPr>
            <w:tcW w:w="1918" w:type="dxa"/>
            <w:vAlign w:val="center"/>
          </w:tcPr>
          <w:p w:rsidR="009E0457" w:rsidRPr="00E50194" w:rsidRDefault="009E0457" w:rsidP="009B5916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Peg B</w:t>
            </w: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9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</w:tr>
      <w:tr w:rsidR="009E0457" w:rsidTr="009E0457">
        <w:trPr>
          <w:trHeight w:val="1296"/>
        </w:trPr>
        <w:tc>
          <w:tcPr>
            <w:tcW w:w="1918" w:type="dxa"/>
            <w:vAlign w:val="center"/>
          </w:tcPr>
          <w:p w:rsidR="009E0457" w:rsidRPr="00E50194" w:rsidRDefault="009E0457" w:rsidP="009B5916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Peg C</w:t>
            </w: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9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</w:tr>
      <w:tr w:rsidR="009E0457" w:rsidTr="009E0457">
        <w:trPr>
          <w:trHeight w:val="1296"/>
        </w:trPr>
        <w:tc>
          <w:tcPr>
            <w:tcW w:w="1918" w:type="dxa"/>
            <w:vAlign w:val="center"/>
          </w:tcPr>
          <w:p w:rsidR="009E0457" w:rsidRPr="00E50194" w:rsidRDefault="009E0457" w:rsidP="009B5916"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Peg D</w:t>
            </w: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8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  <w:tc>
          <w:tcPr>
            <w:tcW w:w="1919" w:type="dxa"/>
          </w:tcPr>
          <w:p w:rsidR="009E0457" w:rsidRPr="00E50194" w:rsidRDefault="009E0457" w:rsidP="009B5916">
            <w:pPr>
              <w:rPr>
                <w:rFonts w:ascii="Times" w:hAnsi="Times"/>
                <w:sz w:val="24"/>
              </w:rPr>
            </w:pPr>
          </w:p>
        </w:tc>
      </w:tr>
    </w:tbl>
    <w:p w:rsidR="009E0457" w:rsidRDefault="009E0457" w:rsidP="009E0457">
      <w:pPr>
        <w:spacing w:after="0"/>
      </w:pPr>
    </w:p>
    <w:p w:rsidR="009E0457" w:rsidRDefault="009E0457" w:rsidP="009E0457">
      <w:pPr>
        <w:spacing w:before="240"/>
        <w:rPr>
          <w:rFonts w:ascii="Times" w:hAnsi="Times"/>
          <w:sz w:val="44"/>
        </w:rPr>
      </w:pPr>
      <w:r>
        <w:rPr>
          <w:rFonts w:ascii="Times" w:hAnsi="Times"/>
          <w:sz w:val="44"/>
        </w:rPr>
        <w:t>Application Questions</w:t>
      </w:r>
    </w:p>
    <w:p w:rsidR="009E0457" w:rsidRPr="009E0457" w:rsidRDefault="009E0457" w:rsidP="009E0457">
      <w:pPr>
        <w:pStyle w:val="ListParagraph"/>
        <w:numPr>
          <w:ilvl w:val="0"/>
          <w:numId w:val="2"/>
        </w:numPr>
        <w:spacing w:before="240" w:after="240"/>
        <w:rPr>
          <w:rFonts w:ascii="Times" w:hAnsi="Times"/>
          <w:sz w:val="32"/>
        </w:rPr>
      </w:pPr>
    </w:p>
    <w:p w:rsidR="009E0457" w:rsidRPr="009E0457" w:rsidRDefault="009E0457" w:rsidP="009E0457">
      <w:pPr>
        <w:pStyle w:val="ListParagraph"/>
        <w:spacing w:before="240" w:after="360"/>
        <w:rPr>
          <w:rFonts w:ascii="Times" w:hAnsi="Times"/>
          <w:sz w:val="32"/>
        </w:rPr>
      </w:pPr>
      <w:r>
        <w:rPr>
          <w:rFonts w:ascii="Times" w:hAnsi="Times"/>
          <w:color w:val="FFFFFF" w:themeColor="background1"/>
          <w:sz w:val="32"/>
        </w:rPr>
        <w:t>A</w:t>
      </w:r>
    </w:p>
    <w:p w:rsidR="009E0457" w:rsidRPr="009E0457" w:rsidRDefault="009E0457" w:rsidP="009E0457">
      <w:pPr>
        <w:pStyle w:val="ListParagraph"/>
        <w:numPr>
          <w:ilvl w:val="0"/>
          <w:numId w:val="2"/>
        </w:numPr>
        <w:spacing w:before="240" w:after="240"/>
        <w:rPr>
          <w:rFonts w:ascii="Times" w:hAnsi="Times"/>
          <w:sz w:val="32"/>
        </w:rPr>
      </w:pPr>
    </w:p>
    <w:p w:rsidR="009E0457" w:rsidRPr="009E0457" w:rsidRDefault="009E0457" w:rsidP="009E0457">
      <w:pPr>
        <w:pStyle w:val="ListParagraph"/>
        <w:spacing w:before="240" w:after="240"/>
        <w:rPr>
          <w:rFonts w:ascii="Times" w:hAnsi="Times"/>
          <w:sz w:val="32"/>
        </w:rPr>
      </w:pPr>
      <w:r>
        <w:rPr>
          <w:rFonts w:ascii="Times" w:hAnsi="Times"/>
          <w:color w:val="FFFFFF" w:themeColor="background1"/>
          <w:sz w:val="32"/>
        </w:rPr>
        <w:t>A</w:t>
      </w:r>
    </w:p>
    <w:p w:rsidR="009E0457" w:rsidRPr="009E0457" w:rsidRDefault="009E0457" w:rsidP="009E0457">
      <w:pPr>
        <w:pStyle w:val="ListParagraph"/>
        <w:numPr>
          <w:ilvl w:val="0"/>
          <w:numId w:val="2"/>
        </w:numPr>
        <w:spacing w:before="240"/>
        <w:rPr>
          <w:rFonts w:ascii="Times" w:hAnsi="Times"/>
          <w:sz w:val="32"/>
        </w:rPr>
      </w:pPr>
    </w:p>
    <w:sectPr w:rsidR="009E0457" w:rsidRPr="009E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106"/>
    <w:multiLevelType w:val="hybridMultilevel"/>
    <w:tmpl w:val="7C4A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558D"/>
    <w:multiLevelType w:val="hybridMultilevel"/>
    <w:tmpl w:val="5A8C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8"/>
    <w:rsid w:val="000D5776"/>
    <w:rsid w:val="002267E8"/>
    <w:rsid w:val="003F05A8"/>
    <w:rsid w:val="004B2A8B"/>
    <w:rsid w:val="007B5858"/>
    <w:rsid w:val="007D2740"/>
    <w:rsid w:val="00866B4A"/>
    <w:rsid w:val="008B2487"/>
    <w:rsid w:val="009A612E"/>
    <w:rsid w:val="009E0457"/>
    <w:rsid w:val="00A67174"/>
    <w:rsid w:val="00B96870"/>
    <w:rsid w:val="00CF2430"/>
    <w:rsid w:val="00D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Leecy Wise</cp:lastModifiedBy>
  <cp:revision>2</cp:revision>
  <dcterms:created xsi:type="dcterms:W3CDTF">2015-06-10T16:20:00Z</dcterms:created>
  <dcterms:modified xsi:type="dcterms:W3CDTF">2015-06-10T16:20:00Z</dcterms:modified>
</cp:coreProperties>
</file>